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92A8" w14:textId="77777777" w:rsidR="002B70A5" w:rsidRPr="002B70A5" w:rsidRDefault="00907156" w:rsidP="00AB2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Zgodnie z art. 13 ust. 1 i ust. 2 </w:t>
      </w:r>
      <w:r w:rsidR="00AB211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ozporządzenia </w:t>
      </w:r>
      <w:r w:rsidR="00AB2112" w:rsidRPr="00AB2112">
        <w:rPr>
          <w:rFonts w:ascii="Times New Roman" w:eastAsia="Times New Roman" w:hAnsi="Times New Roman" w:cs="Times New Roman"/>
          <w:b/>
          <w:sz w:val="24"/>
          <w:szCs w:val="24"/>
        </w:rPr>
        <w:t>Parlamentu Europejskiego i Rady (UE)</w:t>
      </w:r>
      <w:r w:rsidR="00AB2112">
        <w:rPr>
          <w:rFonts w:ascii="Times New Roman" w:eastAsia="Times New Roman" w:hAnsi="Times New Roman" w:cs="Times New Roman"/>
          <w:b/>
          <w:sz w:val="24"/>
          <w:szCs w:val="24"/>
        </w:rPr>
        <w:t xml:space="preserve"> 2016/679 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27 kwietnia 2016 r. </w:t>
      </w:r>
      <w:r w:rsidR="00AB2112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ochrony osób fizycznych w związku </w:t>
      </w:r>
      <w:r w:rsidR="00DF396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B2112">
        <w:rPr>
          <w:rFonts w:ascii="Times New Roman" w:eastAsia="Times New Roman" w:hAnsi="Times New Roman" w:cs="Times New Roman"/>
          <w:b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 xml:space="preserve">informuję, </w:t>
      </w:r>
      <w:r w:rsidR="00DF396B">
        <w:rPr>
          <w:rFonts w:ascii="Times New Roman" w:eastAsia="Times New Roman" w:hAnsi="Times New Roman" w:cs="Times New Roman"/>
          <w:b/>
          <w:sz w:val="24"/>
          <w:szCs w:val="24"/>
        </w:rPr>
        <w:t>że</w:t>
      </w:r>
      <w:r w:rsidRPr="0090715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6CEEE54" w14:textId="77777777" w:rsidR="00907156" w:rsidRPr="00907156" w:rsidRDefault="000A083C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A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dministratorem danych osobowych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 przetwarzanych w Komendzie </w:t>
      </w:r>
      <w:r w:rsidR="003C121F">
        <w:rPr>
          <w:rFonts w:ascii="Times New Roman" w:eastAsia="Times New Roman" w:hAnsi="Times New Roman" w:cs="Times New Roman"/>
          <w:sz w:val="24"/>
          <w:szCs w:val="24"/>
        </w:rPr>
        <w:t>Wojewódzkiej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 Policji</w:t>
      </w:r>
      <w:r w:rsidR="003C121F">
        <w:rPr>
          <w:rFonts w:ascii="Times New Roman" w:eastAsia="Times New Roman" w:hAnsi="Times New Roman" w:cs="Times New Roman"/>
          <w:sz w:val="24"/>
          <w:szCs w:val="24"/>
        </w:rPr>
        <w:t xml:space="preserve"> w Olsztynie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Komendant </w:t>
      </w:r>
      <w:r w:rsidR="003C121F">
        <w:rPr>
          <w:rFonts w:ascii="Times New Roman" w:eastAsia="Times New Roman" w:hAnsi="Times New Roman" w:cs="Times New Roman"/>
          <w:sz w:val="24"/>
          <w:szCs w:val="24"/>
        </w:rPr>
        <w:t xml:space="preserve">Wojewódzki 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>Policji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 xml:space="preserve"> w Olsztynie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Partyzantów 6/8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10-521</w:t>
      </w:r>
      <w:r w:rsidR="00907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Olsztyn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;</w:t>
      </w:r>
      <w:r w:rsidR="001B6156" w:rsidRPr="001B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156" w:rsidRPr="002F1D6F">
        <w:rPr>
          <w:rFonts w:ascii="Times New Roman" w:eastAsia="Times New Roman" w:hAnsi="Times New Roman" w:cs="Times New Roman"/>
          <w:sz w:val="24"/>
          <w:szCs w:val="24"/>
        </w:rPr>
        <w:t>z wyłączeniem zbiorów dla których administratorem jest Komendant Główny Policji (</w:t>
      </w:r>
      <w:r w:rsidR="001B6156" w:rsidRPr="002F1D6F">
        <w:rPr>
          <w:rFonts w:ascii="Times New Roman" w:eastAsia="Times New Roman" w:hAnsi="Times New Roman" w:cs="Times New Roman"/>
          <w:b/>
          <w:bCs/>
          <w:sz w:val="24"/>
          <w:szCs w:val="24"/>
        </w:rPr>
        <w:t>KOMENDA GŁÓWNA POLICJI</w:t>
      </w:r>
      <w:r w:rsidR="001B6156" w:rsidRPr="002F1D6F">
        <w:rPr>
          <w:rFonts w:ascii="Times New Roman" w:eastAsia="Times New Roman" w:hAnsi="Times New Roman" w:cs="Times New Roman"/>
          <w:sz w:val="24"/>
          <w:szCs w:val="24"/>
        </w:rPr>
        <w:t xml:space="preserve"> ul. PUŁAWSKA 148/150; 02-624 WARSZAWA</w:t>
      </w:r>
      <w:r w:rsidR="001B615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B99E84F" w14:textId="48A09624" w:rsidR="00907156" w:rsidRPr="00907156" w:rsidRDefault="005F1B43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nspektorem ochrony danych</w:t>
      </w:r>
      <w:r w:rsidR="0001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9B0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859">
        <w:rPr>
          <w:rFonts w:ascii="Times New Roman" w:eastAsia="Times New Roman" w:hAnsi="Times New Roman" w:cs="Times New Roman"/>
          <w:sz w:val="24"/>
          <w:szCs w:val="24"/>
        </w:rPr>
        <w:br/>
        <w:t xml:space="preserve">mł. </w:t>
      </w:r>
      <w:r w:rsidR="0083788F">
        <w:rPr>
          <w:rFonts w:ascii="Times New Roman" w:eastAsia="Times New Roman" w:hAnsi="Times New Roman" w:cs="Times New Roman"/>
          <w:sz w:val="24"/>
          <w:szCs w:val="24"/>
        </w:rPr>
        <w:t xml:space="preserve">insp. Janusz </w:t>
      </w:r>
      <w:proofErr w:type="spellStart"/>
      <w:r w:rsidR="0083788F">
        <w:rPr>
          <w:rFonts w:ascii="Times New Roman" w:eastAsia="Times New Roman" w:hAnsi="Times New Roman" w:cs="Times New Roman"/>
          <w:sz w:val="24"/>
          <w:szCs w:val="24"/>
        </w:rPr>
        <w:t>Prusik</w:t>
      </w:r>
      <w:proofErr w:type="spellEnd"/>
      <w:r w:rsidR="009071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32D">
        <w:rPr>
          <w:rFonts w:ascii="Times New Roman" w:eastAsia="Times New Roman" w:hAnsi="Times New Roman" w:cs="Times New Roman"/>
          <w:sz w:val="24"/>
          <w:szCs w:val="24"/>
        </w:rPr>
        <w:t>Naczelnik Wydziału ds. Ochrony Informacji Niejawnych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74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E7749" w:rsidRPr="007B1B4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iod.kwp@ol.policja.gov.pl</w:t>
        </w:r>
      </w:hyperlink>
      <w:r w:rsidR="001E7749">
        <w:rPr>
          <w:rFonts w:ascii="Times New Roman" w:eastAsia="Times New Roman" w:hAnsi="Times New Roman" w:cs="Times New Roman"/>
          <w:sz w:val="24"/>
          <w:szCs w:val="24"/>
        </w:rPr>
        <w:t xml:space="preserve">; W przypadku </w:t>
      </w:r>
      <w:r>
        <w:rPr>
          <w:rFonts w:ascii="Times New Roman" w:eastAsia="Times New Roman" w:hAnsi="Times New Roman" w:cs="Times New Roman"/>
          <w:sz w:val="24"/>
          <w:szCs w:val="24"/>
        </w:rPr>
        <w:t>nieobecności I</w:t>
      </w:r>
      <w:r w:rsidR="001E7749" w:rsidRPr="001E7749">
        <w:rPr>
          <w:rFonts w:ascii="Times New Roman" w:eastAsia="Times New Roman" w:hAnsi="Times New Roman" w:cs="Times New Roman"/>
          <w:sz w:val="24"/>
          <w:szCs w:val="24"/>
        </w:rPr>
        <w:t>nspektora jego zadania realizuje Maria Pakuła – pracownik Wydziału ds. Ochrony Informacji Niejawnych.</w:t>
      </w:r>
    </w:p>
    <w:p w14:paraId="2A71CDC1" w14:textId="77777777" w:rsidR="00907156" w:rsidRPr="00907156" w:rsidRDefault="00907156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>3) dane osobowe przetwarzane</w:t>
      </w:r>
      <w:r w:rsidR="006D4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="006D4EB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 w:rsidR="006D4EBB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5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r w:rsidRPr="00450028">
        <w:rPr>
          <w:rFonts w:ascii="Times New Roman" w:eastAsia="Times New Roman" w:hAnsi="Times New Roman" w:cs="Times New Roman"/>
          <w:sz w:val="24"/>
          <w:szCs w:val="24"/>
        </w:rPr>
        <w:t>art. 6 ust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0028">
        <w:rPr>
          <w:rFonts w:ascii="Times New Roman" w:eastAsia="Times New Roman" w:hAnsi="Times New Roman" w:cs="Times New Roman"/>
          <w:sz w:val="24"/>
          <w:szCs w:val="24"/>
        </w:rPr>
        <w:t xml:space="preserve"> 1 pkt a/b/c/d/e</w:t>
      </w:r>
      <w:r w:rsidR="006D4EBB" w:rsidRPr="0045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EBB" w:rsidRPr="000A0138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 osobowych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EF41A6" w14:textId="77777777" w:rsidR="00907156" w:rsidRPr="00907156" w:rsidRDefault="00907156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4) odbiorcą danych osobowych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 xml:space="preserve">przetwarzanych w </w:t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</w:t>
      </w:r>
      <w:r w:rsidR="00C82B56">
        <w:rPr>
          <w:rFonts w:ascii="Times New Roman" w:eastAsia="Times New Roman" w:hAnsi="Times New Roman" w:cs="Times New Roman"/>
          <w:sz w:val="24"/>
          <w:szCs w:val="24"/>
        </w:rPr>
        <w:br/>
      </w:r>
      <w:r w:rsidR="00D6132D" w:rsidRPr="00D6132D">
        <w:rPr>
          <w:rFonts w:ascii="Times New Roman" w:eastAsia="Times New Roman" w:hAnsi="Times New Roman" w:cs="Times New Roman"/>
          <w:sz w:val="24"/>
          <w:szCs w:val="24"/>
        </w:rPr>
        <w:t xml:space="preserve">w Olsztynie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>mogą być wyłącznie podmioty, którym ustawowo przysługuje takie uprawnienie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663A7" w14:textId="77777777" w:rsidR="00907156" w:rsidRPr="00907156" w:rsidRDefault="00907156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5) dane osobowe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>mogą być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 przekazywane do państwa trzeciego/organizacji międzynarodowej na podstawie</w:t>
      </w:r>
      <w:r w:rsidR="00450028">
        <w:rPr>
          <w:rFonts w:ascii="Times New Roman" w:eastAsia="Times New Roman" w:hAnsi="Times New Roman" w:cs="Times New Roman"/>
          <w:sz w:val="24"/>
          <w:szCs w:val="24"/>
        </w:rPr>
        <w:t xml:space="preserve"> umów międzynarodowych i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 xml:space="preserve"> przepisów prawa zezwalających na takie przekazanie;</w:t>
      </w:r>
    </w:p>
    <w:p w14:paraId="2B1A02AB" w14:textId="77777777" w:rsidR="00907156" w:rsidRPr="00907156" w:rsidRDefault="00907156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6) dane osobowe </w:t>
      </w:r>
      <w:r w:rsidR="00E26587">
        <w:rPr>
          <w:rFonts w:ascii="Times New Roman" w:eastAsia="Times New Roman" w:hAnsi="Times New Roman" w:cs="Times New Roman"/>
          <w:sz w:val="24"/>
          <w:szCs w:val="24"/>
        </w:rPr>
        <w:t xml:space="preserve">przetwarzane w 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>będą prze</w:t>
      </w:r>
      <w:r w:rsidR="00F71B25">
        <w:rPr>
          <w:rFonts w:ascii="Times New Roman" w:eastAsia="Times New Roman" w:hAnsi="Times New Roman" w:cs="Times New Roman"/>
          <w:sz w:val="24"/>
          <w:szCs w:val="24"/>
        </w:rPr>
        <w:t>twarzane</w:t>
      </w:r>
      <w:r w:rsidR="008B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156">
        <w:rPr>
          <w:rFonts w:ascii="Times New Roman" w:eastAsia="Times New Roman" w:hAnsi="Times New Roman" w:cs="Times New Roman"/>
          <w:sz w:val="24"/>
          <w:szCs w:val="24"/>
        </w:rPr>
        <w:t xml:space="preserve">przez okres </w:t>
      </w:r>
      <w:r w:rsidR="00F71B25">
        <w:rPr>
          <w:rFonts w:ascii="Times New Roman" w:eastAsia="Times New Roman" w:hAnsi="Times New Roman" w:cs="Times New Roman"/>
          <w:sz w:val="24"/>
          <w:szCs w:val="24"/>
        </w:rPr>
        <w:t>niezbędny do realizacji celów przetwarzania, nie krócej niż wskazany w przepisach o archiwizacji</w:t>
      </w:r>
      <w:r w:rsidR="004500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E51D7C" w14:textId="77777777" w:rsidR="00907156" w:rsidRDefault="002B16DC" w:rsidP="002B70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50028">
        <w:rPr>
          <w:rFonts w:ascii="Times New Roman" w:eastAsia="Times New Roman" w:hAnsi="Times New Roman" w:cs="Times New Roman"/>
          <w:sz w:val="24"/>
          <w:szCs w:val="24"/>
        </w:rPr>
        <w:t>każdemu przysługuje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prawo wniesienia skargi do </w:t>
      </w:r>
      <w:r w:rsidR="00D83DC5">
        <w:rPr>
          <w:rFonts w:ascii="Times New Roman" w:eastAsia="Times New Roman" w:hAnsi="Times New Roman" w:cs="Times New Roman"/>
          <w:sz w:val="24"/>
          <w:szCs w:val="24"/>
        </w:rPr>
        <w:t>organu nadzorczego,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DC5" w:rsidRPr="00D83DC5">
        <w:rPr>
          <w:rFonts w:ascii="Times New Roman" w:eastAsia="Times New Roman" w:hAnsi="Times New Roman" w:cs="Times New Roman"/>
          <w:sz w:val="24"/>
          <w:szCs w:val="24"/>
        </w:rPr>
        <w:t xml:space="preserve">tj. do Prezesa Urzędu Ochrony Danych Osobowych, w przypadku uznania, że przetwarzanie danych osobowych narusza przepisy </w:t>
      </w:r>
      <w:r w:rsidR="00D83DC5" w:rsidRPr="00D83DC5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</w:t>
      </w:r>
      <w:r w:rsidR="00D83DC5" w:rsidRPr="00D83D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8DCD6" w14:textId="77777777" w:rsidR="00286BCC" w:rsidRDefault="002B16DC" w:rsidP="0032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07156" w:rsidRPr="009071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każdej osobie, której dane przetwarzane są w 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</w:t>
      </w:r>
      <w:r w:rsidR="007E35E1">
        <w:rPr>
          <w:rFonts w:ascii="Times New Roman" w:eastAsia="Times New Roman" w:hAnsi="Times New Roman" w:cs="Times New Roman"/>
          <w:sz w:val="24"/>
          <w:szCs w:val="24"/>
        </w:rPr>
        <w:br/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w Olsztynie 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przysługuje prawo żądania od Komendanta </w:t>
      </w:r>
      <w:r w:rsidR="00226F40">
        <w:rPr>
          <w:rFonts w:ascii="Times New Roman" w:eastAsia="Times New Roman" w:hAnsi="Times New Roman" w:cs="Times New Roman"/>
          <w:sz w:val="24"/>
          <w:szCs w:val="24"/>
        </w:rPr>
        <w:t>Wojewódzkiego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 Policji</w:t>
      </w:r>
      <w:r w:rsidR="00226F40">
        <w:rPr>
          <w:rFonts w:ascii="Times New Roman" w:eastAsia="Times New Roman" w:hAnsi="Times New Roman" w:cs="Times New Roman"/>
          <w:sz w:val="24"/>
          <w:szCs w:val="24"/>
        </w:rPr>
        <w:t xml:space="preserve"> w Olsztynie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 xml:space="preserve"> dostępu do danych osobowych, sprostowania lub usunięcia danych osobowych lub ograniczenia </w:t>
      </w:r>
      <w:r w:rsidR="000A0138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2B70A5">
        <w:rPr>
          <w:rFonts w:ascii="Times New Roman" w:eastAsia="Times New Roman" w:hAnsi="Times New Roman" w:cs="Times New Roman"/>
          <w:sz w:val="24"/>
          <w:szCs w:val="24"/>
        </w:rPr>
        <w:t>przetwarzania</w:t>
      </w:r>
      <w:r w:rsidR="006172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0138">
        <w:rPr>
          <w:rFonts w:ascii="Times New Roman" w:eastAsia="Times New Roman" w:hAnsi="Times New Roman" w:cs="Times New Roman"/>
          <w:sz w:val="24"/>
          <w:szCs w:val="24"/>
        </w:rPr>
        <w:t>lub</w:t>
      </w:r>
      <w:r w:rsidR="00617244">
        <w:rPr>
          <w:rFonts w:ascii="Times New Roman" w:eastAsia="Times New Roman" w:hAnsi="Times New Roman" w:cs="Times New Roman"/>
          <w:sz w:val="24"/>
          <w:szCs w:val="24"/>
        </w:rPr>
        <w:t xml:space="preserve"> prawo </w:t>
      </w:r>
      <w:r w:rsidR="00617244" w:rsidRPr="00617244">
        <w:rPr>
          <w:rFonts w:ascii="Times New Roman" w:eastAsia="Times New Roman" w:hAnsi="Times New Roman" w:cs="Times New Roman"/>
          <w:sz w:val="24"/>
          <w:szCs w:val="24"/>
        </w:rPr>
        <w:t>do wniesieni</w:t>
      </w:r>
      <w:r w:rsidR="000A0138">
        <w:rPr>
          <w:rFonts w:ascii="Times New Roman" w:eastAsia="Times New Roman" w:hAnsi="Times New Roman" w:cs="Times New Roman"/>
          <w:sz w:val="24"/>
          <w:szCs w:val="24"/>
        </w:rPr>
        <w:t xml:space="preserve">a sprzeciwu wobec przetwarzania </w:t>
      </w:r>
      <w:r w:rsidR="007E35E1">
        <w:rPr>
          <w:rFonts w:ascii="Times New Roman" w:eastAsia="Times New Roman" w:hAnsi="Times New Roman" w:cs="Times New Roman"/>
          <w:sz w:val="24"/>
          <w:szCs w:val="24"/>
        </w:rPr>
        <w:br/>
      </w:r>
      <w:r w:rsidR="000A0138">
        <w:rPr>
          <w:rFonts w:ascii="Times New Roman" w:eastAsia="Times New Roman" w:hAnsi="Times New Roman" w:cs="Times New Roman"/>
          <w:sz w:val="24"/>
          <w:szCs w:val="24"/>
        </w:rPr>
        <w:t>w sytuacjach przewidzianych prawem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>;</w:t>
      </w:r>
      <w:r w:rsidR="00991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CDFD2" w14:textId="77777777" w:rsidR="00B353BD" w:rsidRDefault="002B16DC" w:rsidP="0032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17244">
        <w:rPr>
          <w:rFonts w:ascii="Times New Roman" w:eastAsia="Times New Roman" w:hAnsi="Times New Roman" w:cs="Times New Roman"/>
          <w:sz w:val="24"/>
          <w:szCs w:val="24"/>
        </w:rPr>
        <w:t xml:space="preserve">) każdej osobie, która </w:t>
      </w:r>
      <w:r w:rsidR="00617244" w:rsidRPr="00617244">
        <w:rPr>
          <w:rFonts w:ascii="Times New Roman" w:eastAsia="Times New Roman" w:hAnsi="Times New Roman" w:cs="Times New Roman"/>
          <w:sz w:val="24"/>
          <w:szCs w:val="24"/>
        </w:rPr>
        <w:t xml:space="preserve">wyraziła zgodę na przetwarzanie swoich danych osobowych </w:t>
      </w:r>
      <w:r w:rsidR="00F23B2D"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>art. 6 ust. 1 lit. a) lub art. 9 ust. 2 lit. a)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2DF" w:rsidRPr="00C62ABF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 osobowych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3B2D">
        <w:rPr>
          <w:rFonts w:ascii="Times New Roman" w:eastAsia="Times New Roman" w:hAnsi="Times New Roman" w:cs="Times New Roman"/>
          <w:sz w:val="24"/>
          <w:szCs w:val="24"/>
        </w:rPr>
        <w:t>przysługuje</w:t>
      </w:r>
      <w:r w:rsidR="004D12DF">
        <w:rPr>
          <w:rFonts w:ascii="Times New Roman" w:eastAsia="Times New Roman" w:hAnsi="Times New Roman" w:cs="Times New Roman"/>
          <w:sz w:val="24"/>
          <w:szCs w:val="24"/>
        </w:rPr>
        <w:t xml:space="preserve"> prawo</w:t>
      </w:r>
      <w:r w:rsidR="00F23B2D" w:rsidRPr="00F23B2D">
        <w:rPr>
          <w:rFonts w:ascii="Times New Roman" w:eastAsia="Times New Roman" w:hAnsi="Times New Roman" w:cs="Times New Roman"/>
          <w:sz w:val="24"/>
          <w:szCs w:val="24"/>
        </w:rPr>
        <w:t xml:space="preserve"> do cofnięcia zgody w dowolnym momencie bez wpływu na zgodność z prawem przetwarzania, którego dokonano na podstawie zgody przed jej cofnięciem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937294" w14:textId="77777777" w:rsidR="00617244" w:rsidRDefault="002B16DC" w:rsidP="0032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 xml:space="preserve">) wszystkie dane osobowe przetwarzane w 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>Komendzie Wojewódzkiej Policji w Olsztynie</w:t>
      </w:r>
      <w:r w:rsidR="009E0B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6F40" w:rsidRPr="00226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 w:rsidR="00B353BD" w:rsidRPr="00C62ABF">
        <w:rPr>
          <w:rFonts w:ascii="Times New Roman" w:eastAsia="Times New Roman" w:hAnsi="Times New Roman" w:cs="Times New Roman"/>
          <w:i/>
          <w:sz w:val="24"/>
          <w:szCs w:val="24"/>
        </w:rPr>
        <w:t>ogólnym rozporządzeniem o ochronie danych osobowych</w:t>
      </w:r>
      <w:r w:rsidR="00B353BD">
        <w:rPr>
          <w:rFonts w:ascii="Times New Roman" w:eastAsia="Times New Roman" w:hAnsi="Times New Roman" w:cs="Times New Roman"/>
          <w:sz w:val="24"/>
          <w:szCs w:val="24"/>
        </w:rPr>
        <w:t xml:space="preserve"> posiadają wymóg ustawowy</w:t>
      </w:r>
      <w:r w:rsidR="008D34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F51D6" w14:textId="77777777" w:rsidR="008D34C0" w:rsidRPr="00617244" w:rsidRDefault="008D34C0" w:rsidP="0032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2B16D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dane osobowe przetwarzane w </w:t>
      </w:r>
      <w:r w:rsidR="003D1DA2" w:rsidRPr="003D1DA2">
        <w:rPr>
          <w:rFonts w:ascii="Times New Roman" w:eastAsia="Times New Roman" w:hAnsi="Times New Roman" w:cs="Times New Roman"/>
          <w:sz w:val="24"/>
          <w:szCs w:val="24"/>
        </w:rPr>
        <w:t xml:space="preserve">Komendzie Wojewódzkiej Policji w Olsztynie </w:t>
      </w:r>
      <w:r>
        <w:rPr>
          <w:rFonts w:ascii="Times New Roman" w:eastAsia="Times New Roman" w:hAnsi="Times New Roman" w:cs="Times New Roman"/>
          <w:sz w:val="24"/>
          <w:szCs w:val="24"/>
        </w:rPr>
        <w:t>nie podlegają zautomatyzowanemu</w:t>
      </w:r>
      <w:r w:rsidRPr="008D3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ABF">
        <w:rPr>
          <w:rFonts w:ascii="Times New Roman" w:eastAsia="Times New Roman" w:hAnsi="Times New Roman" w:cs="Times New Roman"/>
          <w:sz w:val="24"/>
          <w:szCs w:val="24"/>
        </w:rPr>
        <w:t>przetwarzaniu</w:t>
      </w:r>
      <w:r w:rsidRPr="008D34C0">
        <w:rPr>
          <w:rFonts w:ascii="Times New Roman" w:eastAsia="Times New Roman" w:hAnsi="Times New Roman" w:cs="Times New Roman"/>
          <w:sz w:val="24"/>
          <w:szCs w:val="24"/>
        </w:rPr>
        <w:t>, w tym profilowaniu, o którym mowa w art. 22 ust. 1 i 4</w:t>
      </w:r>
      <w:r w:rsidR="00C62ABF" w:rsidRPr="00C62A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2ABF" w:rsidRPr="000A0138">
        <w:rPr>
          <w:rFonts w:ascii="Times New Roman" w:eastAsia="Times New Roman" w:hAnsi="Times New Roman" w:cs="Times New Roman"/>
          <w:i/>
          <w:sz w:val="24"/>
          <w:szCs w:val="24"/>
        </w:rPr>
        <w:t>ogólnego rozporządzenia o ochronie danych osobowych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D34C0" w:rsidRPr="00617244" w:rsidSect="00C82B56">
      <w:headerReference w:type="first" r:id="rId9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7DB1" w14:textId="77777777" w:rsidR="008B1C67" w:rsidRDefault="008B1C67" w:rsidP="00C82B56">
      <w:pPr>
        <w:spacing w:after="0" w:line="240" w:lineRule="auto"/>
      </w:pPr>
      <w:r>
        <w:separator/>
      </w:r>
    </w:p>
  </w:endnote>
  <w:endnote w:type="continuationSeparator" w:id="0">
    <w:p w14:paraId="4DD68780" w14:textId="77777777" w:rsidR="008B1C67" w:rsidRDefault="008B1C67" w:rsidP="00C8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AD84" w14:textId="77777777" w:rsidR="008B1C67" w:rsidRDefault="008B1C67" w:rsidP="00C82B56">
      <w:pPr>
        <w:spacing w:after="0" w:line="240" w:lineRule="auto"/>
      </w:pPr>
      <w:r>
        <w:separator/>
      </w:r>
    </w:p>
  </w:footnote>
  <w:footnote w:type="continuationSeparator" w:id="0">
    <w:p w14:paraId="49C363F7" w14:textId="77777777" w:rsidR="008B1C67" w:rsidRDefault="008B1C67" w:rsidP="00C8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2BC9" w14:textId="77777777" w:rsidR="00C82B56" w:rsidRPr="00C82B56" w:rsidRDefault="00C82B56" w:rsidP="00C82B5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C82B56">
      <w:rPr>
        <w:rFonts w:ascii="Times New Roman" w:hAnsi="Times New Roman" w:cs="Times New Roman"/>
        <w:b/>
        <w:sz w:val="24"/>
        <w:szCs w:val="24"/>
      </w:rPr>
      <w:t>Klauzula informacyjna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2F30"/>
    <w:multiLevelType w:val="multilevel"/>
    <w:tmpl w:val="2146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74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56"/>
    <w:rsid w:val="00015A5F"/>
    <w:rsid w:val="00024BFB"/>
    <w:rsid w:val="000A0138"/>
    <w:rsid w:val="000A083C"/>
    <w:rsid w:val="001B6156"/>
    <w:rsid w:val="001E7749"/>
    <w:rsid w:val="00226F40"/>
    <w:rsid w:val="00286BCC"/>
    <w:rsid w:val="002B16DC"/>
    <w:rsid w:val="002B70A5"/>
    <w:rsid w:val="002D700E"/>
    <w:rsid w:val="003215B2"/>
    <w:rsid w:val="003C121F"/>
    <w:rsid w:val="003D1DA2"/>
    <w:rsid w:val="0041715D"/>
    <w:rsid w:val="00450028"/>
    <w:rsid w:val="004D12DF"/>
    <w:rsid w:val="005F1B43"/>
    <w:rsid w:val="00617244"/>
    <w:rsid w:val="006D4EBB"/>
    <w:rsid w:val="006F0805"/>
    <w:rsid w:val="00744A67"/>
    <w:rsid w:val="00774F8B"/>
    <w:rsid w:val="007E35E1"/>
    <w:rsid w:val="0083788F"/>
    <w:rsid w:val="008B1C67"/>
    <w:rsid w:val="008B754D"/>
    <w:rsid w:val="008D34C0"/>
    <w:rsid w:val="00907156"/>
    <w:rsid w:val="00991E7E"/>
    <w:rsid w:val="009B0859"/>
    <w:rsid w:val="009C640F"/>
    <w:rsid w:val="009E0BDB"/>
    <w:rsid w:val="00AB2112"/>
    <w:rsid w:val="00B353BD"/>
    <w:rsid w:val="00C62ABF"/>
    <w:rsid w:val="00C82B56"/>
    <w:rsid w:val="00D6132D"/>
    <w:rsid w:val="00D83DC5"/>
    <w:rsid w:val="00DF396B"/>
    <w:rsid w:val="00E26587"/>
    <w:rsid w:val="00F23B2D"/>
    <w:rsid w:val="00F62874"/>
    <w:rsid w:val="00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F382C"/>
  <w15:docId w15:val="{59892612-F092-4F5B-815A-5222B92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0715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774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B56"/>
  </w:style>
  <w:style w:type="paragraph" w:styleId="Stopka">
    <w:name w:val="footer"/>
    <w:basedOn w:val="Normalny"/>
    <w:link w:val="StopkaZnak"/>
    <w:uiPriority w:val="99"/>
    <w:unhideWhenUsed/>
    <w:rsid w:val="00C8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ol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EF0E-A158-4163-8D23-7409B5A6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Naczelnik</cp:lastModifiedBy>
  <cp:revision>2</cp:revision>
  <cp:lastPrinted>2018-04-27T09:24:00Z</cp:lastPrinted>
  <dcterms:created xsi:type="dcterms:W3CDTF">2022-09-27T09:26:00Z</dcterms:created>
  <dcterms:modified xsi:type="dcterms:W3CDTF">2022-09-27T09:26:00Z</dcterms:modified>
</cp:coreProperties>
</file>